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78F" w:rsidRDefault="006E178F" w:rsidP="006E178F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hyperlink r:id="rId5" w:tooltip="Alternative formats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Gender and Moral Thinking</w:t>
        </w:r>
      </w:hyperlink>
    </w:p>
    <w:p w:rsidR="006E178F" w:rsidRDefault="006E178F" w:rsidP="006E178F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Watch the below in which Carol Gilligan discusses differences in moral thinking between men and women. Then answer the following questions: What differences does she describe? How do they relate to what you have learned about the ethics and gender in Section J of Chapter 8? </w:t>
      </w:r>
      <w:r>
        <w:rPr>
          <w:rStyle w:val="Strong"/>
          <w:rFonts w:ascii="Arial" w:hAnsi="Arial" w:cs="Arial"/>
          <w:color w:val="001847"/>
          <w:sz w:val="36"/>
          <w:szCs w:val="36"/>
        </w:rPr>
        <w:t>In your response, include specific references to the Virginia Held reading in our text.</w:t>
      </w:r>
    </w:p>
    <w:p w:rsidR="006E178F" w:rsidRDefault="006E178F" w:rsidP="006E178F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</w:p>
    <w:p w:rsidR="006E178F" w:rsidRDefault="006E178F" w:rsidP="006E178F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Style w:val="Strong"/>
          <w:rFonts w:ascii="Arial" w:hAnsi="Arial" w:cs="Arial"/>
          <w:color w:val="001847"/>
          <w:sz w:val="36"/>
          <w:szCs w:val="36"/>
        </w:rPr>
        <w:t>Paste the below link to get the answer up to the point please </w:t>
      </w:r>
    </w:p>
    <w:p w:rsidR="006E178F" w:rsidRDefault="006E178F" w:rsidP="006E178F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Works Linked/Cited:</w:t>
      </w:r>
    </w:p>
    <w:p w:rsidR="006E178F" w:rsidRDefault="006E178F" w:rsidP="006E178F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“Carol Gilligan on Women and Moral Development.” </w:t>
      </w:r>
      <w:r>
        <w:rPr>
          <w:rStyle w:val="Emphasis"/>
          <w:rFonts w:ascii="Arial" w:hAnsi="Arial" w:cs="Arial"/>
          <w:color w:val="001847"/>
          <w:sz w:val="36"/>
          <w:szCs w:val="36"/>
        </w:rPr>
        <w:t>YouTube</w:t>
      </w:r>
      <w:r>
        <w:rPr>
          <w:rFonts w:ascii="Arial" w:hAnsi="Arial" w:cs="Arial"/>
          <w:color w:val="001847"/>
          <w:sz w:val="36"/>
          <w:szCs w:val="36"/>
        </w:rPr>
        <w:t>, uploaded by Big Think, 23 Apr. 2012, https://www.youtube.com/watch?v=2W_9MozRoKE. Accessed 15 Aug. 2019.</w:t>
      </w:r>
    </w:p>
    <w:p w:rsidR="007B0E2B" w:rsidRDefault="007B0E2B">
      <w:bookmarkStart w:id="0" w:name="_GoBack"/>
      <w:bookmarkEnd w:id="0"/>
    </w:p>
    <w:sectPr w:rsidR="007B0E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78F"/>
    <w:rsid w:val="006E178F"/>
    <w:rsid w:val="007B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E1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E178F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6E178F"/>
    <w:rPr>
      <w:b/>
      <w:bCs/>
    </w:rPr>
  </w:style>
  <w:style w:type="character" w:styleId="Emphasis">
    <w:name w:val="Emphasis"/>
    <w:basedOn w:val="DefaultParagraphFont"/>
    <w:uiPriority w:val="20"/>
    <w:qFormat/>
    <w:rsid w:val="006E178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E1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E178F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6E178F"/>
    <w:rPr>
      <w:b/>
      <w:bCs/>
    </w:rPr>
  </w:style>
  <w:style w:type="character" w:styleId="Emphasis">
    <w:name w:val="Emphasis"/>
    <w:basedOn w:val="DefaultParagraphFont"/>
    <w:uiPriority w:val="20"/>
    <w:qFormat/>
    <w:rsid w:val="006E178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2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cccd.blackboard.com/webapps/blackboard/content/listContent.jsp?course_id=_554366_1&amp;content_id=_21747202_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675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2020-11-25T05:02:00Z</dcterms:created>
  <dcterms:modified xsi:type="dcterms:W3CDTF">2020-11-25T05:03:00Z</dcterms:modified>
</cp:coreProperties>
</file>